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37" w:rsidRPr="00FC2B76" w:rsidRDefault="00015E54" w:rsidP="00FC2B76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FC2B76">
        <w:rPr>
          <w:rFonts w:cs="B Mitra" w:hint="cs"/>
          <w:b/>
          <w:bCs/>
          <w:sz w:val="24"/>
          <w:szCs w:val="24"/>
          <w:rtl/>
          <w:lang w:bidi="fa-IR"/>
        </w:rPr>
        <w:t>روزمه کاری :</w:t>
      </w:r>
    </w:p>
    <w:p w:rsidR="00015E54" w:rsidRPr="00FC2B76" w:rsidRDefault="00DE2949" w:rsidP="003A74E7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حسین حیدری</w:t>
      </w:r>
      <w:r w:rsidR="00A674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81268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 w:rsidR="00A67422">
        <w:rPr>
          <w:rFonts w:cs="B Mitra" w:hint="cs"/>
          <w:b/>
          <w:bCs/>
          <w:sz w:val="24"/>
          <w:szCs w:val="24"/>
          <w:rtl/>
          <w:lang w:bidi="fa-IR"/>
        </w:rPr>
        <w:t xml:space="preserve">      0918</w:t>
      </w:r>
      <w:r>
        <w:rPr>
          <w:rFonts w:cs="B Mitra" w:hint="cs"/>
          <w:b/>
          <w:bCs/>
          <w:sz w:val="24"/>
          <w:szCs w:val="24"/>
          <w:rtl/>
          <w:lang w:bidi="fa-IR"/>
        </w:rPr>
        <w:t>1356078</w:t>
      </w:r>
      <w:r w:rsidR="00A67422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</w:t>
      </w:r>
      <w:r>
        <w:rPr>
          <w:rFonts w:cs="B Mitra"/>
          <w:b/>
          <w:bCs/>
          <w:sz w:val="24"/>
          <w:szCs w:val="24"/>
          <w:lang w:bidi="fa-IR"/>
        </w:rPr>
        <w:t>hosa</w:t>
      </w:r>
      <w:r w:rsidR="003A74E7">
        <w:rPr>
          <w:rFonts w:cs="B Mitra"/>
          <w:b/>
          <w:bCs/>
          <w:sz w:val="24"/>
          <w:szCs w:val="24"/>
          <w:lang w:bidi="fa-IR"/>
        </w:rPr>
        <w:t>i</w:t>
      </w:r>
      <w:r>
        <w:rPr>
          <w:rFonts w:cs="B Mitra"/>
          <w:b/>
          <w:bCs/>
          <w:sz w:val="24"/>
          <w:szCs w:val="24"/>
          <w:lang w:bidi="fa-IR"/>
        </w:rPr>
        <w:t>n</w:t>
      </w:r>
      <w:r w:rsidR="003A74E7">
        <w:rPr>
          <w:rFonts w:cs="B Mitra"/>
          <w:b/>
          <w:bCs/>
          <w:sz w:val="24"/>
          <w:szCs w:val="24"/>
          <w:lang w:bidi="fa-IR"/>
        </w:rPr>
        <w:t>.</w:t>
      </w:r>
      <w:bookmarkStart w:id="0" w:name="_GoBack"/>
      <w:bookmarkEnd w:id="0"/>
      <w:r>
        <w:rPr>
          <w:rFonts w:cs="B Mitra"/>
          <w:b/>
          <w:bCs/>
          <w:sz w:val="24"/>
          <w:szCs w:val="24"/>
          <w:lang w:bidi="fa-IR"/>
        </w:rPr>
        <w:t>hydari</w:t>
      </w:r>
      <w:r w:rsidR="00A67422">
        <w:rPr>
          <w:rFonts w:cs="B Mitra"/>
          <w:b/>
          <w:bCs/>
          <w:sz w:val="24"/>
          <w:szCs w:val="24"/>
          <w:lang w:bidi="fa-IR"/>
        </w:rPr>
        <w:t>@gmail.com</w:t>
      </w:r>
    </w:p>
    <w:p w:rsidR="00B23386" w:rsidRDefault="00B23386" w:rsidP="00951580">
      <w:pPr>
        <w:bidi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دارای مدرک تحصیلی </w:t>
      </w:r>
      <w:r w:rsidR="00951580">
        <w:rPr>
          <w:rFonts w:cs="B Mitra" w:hint="cs"/>
          <w:b/>
          <w:bCs/>
          <w:sz w:val="24"/>
          <w:szCs w:val="24"/>
          <w:rtl/>
          <w:lang w:bidi="fa-IR"/>
        </w:rPr>
        <w:t>در مقطع دکترای دامپزشکی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</w:t>
      </w:r>
    </w:p>
    <w:tbl>
      <w:tblPr>
        <w:tblpPr w:leftFromText="180" w:rightFromText="180" w:vertAnchor="text" w:horzAnchor="margin" w:tblpXSpec="right" w:tblpY="31"/>
        <w:tblOverlap w:val="never"/>
        <w:bidiVisual/>
        <w:tblW w:w="7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3"/>
        <w:gridCol w:w="2551"/>
        <w:gridCol w:w="2149"/>
        <w:gridCol w:w="11"/>
      </w:tblGrid>
      <w:tr w:rsidR="00EF64C9" w:rsidRPr="00EF64C9" w:rsidTr="00EF64C9">
        <w:trPr>
          <w:gridAfter w:val="1"/>
          <w:wAfter w:w="11" w:type="dxa"/>
          <w:trHeight w:val="430"/>
        </w:trPr>
        <w:tc>
          <w:tcPr>
            <w:tcW w:w="7393" w:type="dxa"/>
            <w:gridSpan w:val="3"/>
            <w:shd w:val="clear" w:color="auto" w:fill="D9D9D9"/>
            <w:vAlign w:val="center"/>
          </w:tcPr>
          <w:p w:rsidR="00EF64C9" w:rsidRPr="00EF64C9" w:rsidRDefault="00EF64C9" w:rsidP="00EF64C9">
            <w:pPr>
              <w:bidi/>
              <w:spacing w:after="0" w:line="240" w:lineRule="auto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EF64C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</w:tr>
      <w:tr w:rsidR="00EF64C9" w:rsidRPr="00EF64C9" w:rsidTr="00EF64C9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EF64C9" w:rsidRPr="00EF64C9" w:rsidRDefault="00EF64C9" w:rsidP="00EF64C9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64C9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64C9" w:rsidRPr="00EF64C9" w:rsidRDefault="00EF64C9" w:rsidP="00EF64C9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64C9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محل تحصيل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4C9" w:rsidRPr="00EF64C9" w:rsidRDefault="00EF64C9" w:rsidP="00EF64C9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64C9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تاريخ خاتمه</w:t>
            </w:r>
          </w:p>
        </w:tc>
      </w:tr>
      <w:tr w:rsidR="00EF64C9" w:rsidRPr="00EF64C9" w:rsidTr="00EF64C9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EF64C9" w:rsidRPr="00EF64C9" w:rsidRDefault="00EF64C9" w:rsidP="00EF64C9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EF64C9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دامپزشکی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64C9" w:rsidRPr="00EF64C9" w:rsidRDefault="00EF64C9" w:rsidP="00EF64C9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EF64C9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دانشگاه تهران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4C9" w:rsidRPr="00EF64C9" w:rsidRDefault="00EF64C9" w:rsidP="00EF64C9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EF64C9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1380</w:t>
            </w:r>
          </w:p>
        </w:tc>
      </w:tr>
    </w:tbl>
    <w:p w:rsidR="00EF64C9" w:rsidRDefault="00EF64C9" w:rsidP="00EF64C9">
      <w:pPr>
        <w:bidi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EF64C9" w:rsidRDefault="00EF64C9" w:rsidP="00EF64C9">
      <w:pPr>
        <w:bidi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EF64C9" w:rsidRDefault="00EF64C9" w:rsidP="00EF64C9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B23386" w:rsidRDefault="00B23386" w:rsidP="004A7FE9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محل خدمت :</w:t>
      </w:r>
      <w:r w:rsidR="00F65F6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از سال 13</w:t>
      </w:r>
      <w:r w:rsidR="00951580">
        <w:rPr>
          <w:rFonts w:cs="B Mitra" w:hint="cs"/>
          <w:b/>
          <w:bCs/>
          <w:sz w:val="24"/>
          <w:szCs w:val="24"/>
          <w:rtl/>
          <w:lang w:bidi="fa-IR"/>
        </w:rPr>
        <w:t>81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تا </w:t>
      </w:r>
      <w:r w:rsidR="00951580">
        <w:rPr>
          <w:rFonts w:cs="B Mitra" w:hint="cs"/>
          <w:b/>
          <w:bCs/>
          <w:sz w:val="24"/>
          <w:szCs w:val="24"/>
          <w:rtl/>
          <w:lang w:bidi="fa-IR"/>
        </w:rPr>
        <w:t>1397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در </w:t>
      </w:r>
      <w:r w:rsidR="00951580">
        <w:rPr>
          <w:rFonts w:cs="B Mitra" w:hint="cs"/>
          <w:b/>
          <w:bCs/>
          <w:sz w:val="24"/>
          <w:szCs w:val="24"/>
          <w:rtl/>
          <w:lang w:bidi="fa-IR"/>
        </w:rPr>
        <w:t>اداره دامپزشکی شهرستان گیلانغرب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</w:t>
      </w:r>
    </w:p>
    <w:p w:rsidR="00B23386" w:rsidRDefault="00B23386" w:rsidP="00951580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و از سال 13</w:t>
      </w:r>
      <w:r w:rsidR="00951580">
        <w:rPr>
          <w:rFonts w:cs="B Mitra" w:hint="cs"/>
          <w:b/>
          <w:bCs/>
          <w:sz w:val="24"/>
          <w:szCs w:val="24"/>
          <w:rtl/>
          <w:lang w:bidi="fa-IR"/>
        </w:rPr>
        <w:t>97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تا کنون در اداره کل دامپزشکی استان کرمانشاه</w:t>
      </w:r>
      <w:r w:rsidR="00C47BE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.</w:t>
      </w:r>
    </w:p>
    <w:p w:rsidR="00015E54" w:rsidRDefault="002F0972" w:rsidP="002F0972">
      <w:pPr>
        <w:bidi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سوابق اجرایی </w:t>
      </w:r>
      <w:r w:rsidR="00F65F65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tblpXSpec="center" w:tblpY="1"/>
        <w:tblOverlap w:val="never"/>
        <w:bidiVisual/>
        <w:tblW w:w="10632" w:type="dxa"/>
        <w:jc w:val="center"/>
        <w:tblInd w:w="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94"/>
        <w:gridCol w:w="3118"/>
        <w:gridCol w:w="2268"/>
        <w:gridCol w:w="2552"/>
      </w:tblGrid>
      <w:tr w:rsidR="00951580" w:rsidRPr="00951580" w:rsidTr="00951580">
        <w:trPr>
          <w:trHeight w:val="38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  <w:t>نام محل كار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2  Titr"/>
                <w:b/>
                <w:bCs/>
                <w:sz w:val="20"/>
                <w:szCs w:val="20"/>
                <w:rtl/>
                <w:lang w:bidi="fa-IR"/>
              </w:rPr>
              <w:t>خاتمه</w:t>
            </w:r>
          </w:p>
        </w:tc>
      </w:tr>
      <w:tr w:rsidR="00951580" w:rsidRPr="00951580" w:rsidTr="00951580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کل دامپزشکی استان کرمانشاه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مدیر کل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23/9/1399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ادامه دارد </w:t>
            </w:r>
          </w:p>
        </w:tc>
      </w:tr>
      <w:tr w:rsidR="00951580" w:rsidRPr="00951580" w:rsidTr="00951580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اداره کل دامپزشکی استان کرمانشاه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اداره دارو و درمان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1/4/1398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22/9/1399</w:t>
            </w:r>
          </w:p>
        </w:tc>
      </w:tr>
      <w:tr w:rsidR="00951580" w:rsidRPr="00951580" w:rsidTr="00951580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اداره کل دامپزشکی استان کرمانشاه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سرپرست  اداره قرنطینه و امنیت زیستی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1/5/1397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31/3/1398 </w:t>
            </w:r>
          </w:p>
        </w:tc>
      </w:tr>
      <w:tr w:rsidR="00951580" w:rsidRPr="00951580" w:rsidTr="00951580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اداره دامپزشکی شهرستان گیلانغرب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دامپزشکی شهرستان گیلانغرب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11/8/1386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31/4/1397</w:t>
            </w:r>
          </w:p>
        </w:tc>
      </w:tr>
      <w:tr w:rsidR="00951580" w:rsidRPr="00951580" w:rsidTr="00951580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اداره دامپزشکی شهرستان گیلانغرب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کارشناس بهداشت گوشت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15/7/1383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10/8/1386 </w:t>
            </w:r>
          </w:p>
        </w:tc>
      </w:tr>
      <w:tr w:rsidR="00951580" w:rsidRPr="00951580" w:rsidTr="00951580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اداره دامپزشکی شهرستان گیلانغرب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کارشناس دامپزشکی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01/07/1381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80" w:rsidRPr="00951580" w:rsidRDefault="00951580" w:rsidP="00951580">
            <w:pPr>
              <w:bidi/>
              <w:spacing w:after="0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58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14/07/1383 </w:t>
            </w:r>
          </w:p>
        </w:tc>
      </w:tr>
    </w:tbl>
    <w:p w:rsidR="00F65F65" w:rsidRDefault="00F65F65" w:rsidP="00951580">
      <w:pPr>
        <w:bidi/>
        <w:jc w:val="both"/>
        <w:rPr>
          <w:rFonts w:ascii="Calibri" w:eastAsia="Calibri" w:hAnsi="Calibri" w:cs="B Mitra" w:hint="cs"/>
          <w:b/>
          <w:bCs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09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463"/>
        <w:gridCol w:w="5498"/>
      </w:tblGrid>
      <w:tr w:rsidR="00F65F65" w:rsidRPr="00F65F65" w:rsidTr="00EF5CF6">
        <w:trPr>
          <w:jc w:val="center"/>
        </w:trPr>
        <w:tc>
          <w:tcPr>
            <w:tcW w:w="10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5F65" w:rsidRPr="00F65F65" w:rsidRDefault="00F65F65" w:rsidP="00F65F65">
            <w:pPr>
              <w:bidi/>
              <w:spacing w:after="0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65F65">
              <w:rPr>
                <w:rFonts w:ascii="Calibri" w:eastAsia="Calibri" w:hAnsi="Calibri" w:cs="B Mitra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4E440" wp14:editId="4DF54F21">
                      <wp:simplePos x="0" y="0"/>
                      <wp:positionH relativeFrom="column">
                        <wp:posOffset>12519660</wp:posOffset>
                      </wp:positionH>
                      <wp:positionV relativeFrom="paragraph">
                        <wp:posOffset>124460</wp:posOffset>
                      </wp:positionV>
                      <wp:extent cx="114300" cy="113665"/>
                      <wp:effectExtent l="0" t="0" r="0" b="635"/>
                      <wp:wrapNone/>
                      <wp:docPr id="4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left:0;text-align:left;margin-left:985.8pt;margin-top:9.8pt;width:9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rXIQIAADw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"/>
                  </w:pict>
                </mc:Fallback>
              </mc:AlternateContent>
            </w: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5F65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  <w:t>عنوان شغل</w:t>
            </w:r>
            <w:r w:rsidRPr="00F65F6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65F65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  <w:lang w:bidi="fa-IR"/>
              </w:rPr>
              <w:t xml:space="preserve"> و زمينه تخصصي</w:t>
            </w:r>
          </w:p>
        </w:tc>
      </w:tr>
      <w:tr w:rsidR="00F65F65" w:rsidRPr="00F65F65" w:rsidTr="00EF5CF6">
        <w:trPr>
          <w:trHeight w:val="510"/>
          <w:jc w:val="center"/>
        </w:trPr>
        <w:tc>
          <w:tcPr>
            <w:tcW w:w="10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65" w:rsidRPr="00F65F65" w:rsidRDefault="00F65F65" w:rsidP="00F65F65">
            <w:pPr>
              <w:bidi/>
              <w:spacing w:after="0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وزارت/ سازمان: جهاد کشاورزی /سازمان دامپزشکی</w:t>
            </w:r>
          </w:p>
        </w:tc>
      </w:tr>
      <w:tr w:rsidR="00F65F65" w:rsidRPr="00F65F65" w:rsidTr="00EF5CF6">
        <w:trPr>
          <w:trHeight w:val="510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65" w:rsidRPr="00F65F65" w:rsidRDefault="00F65F65" w:rsidP="00F65F65">
            <w:pPr>
              <w:bidi/>
              <w:spacing w:after="0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واحد سازمانی</w:t>
            </w:r>
            <w:r w:rsidR="00F113E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F113E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مدیریت 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65" w:rsidRPr="00F65F65" w:rsidRDefault="00F65F65" w:rsidP="00F65F65">
            <w:pPr>
              <w:bidi/>
              <w:spacing w:after="0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سمت: مدیر کل دامپزشکی استان کرمانشاه  </w:t>
            </w:r>
          </w:p>
        </w:tc>
      </w:tr>
      <w:tr w:rsidR="00F65F65" w:rsidRPr="00F65F65" w:rsidTr="00EF5CF6">
        <w:trPr>
          <w:trHeight w:val="510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65" w:rsidRPr="00F65F65" w:rsidRDefault="00F65F65" w:rsidP="004A7FE9">
            <w:pPr>
              <w:bidi/>
              <w:spacing w:after="0"/>
              <w:rPr>
                <w:rFonts w:ascii="Calibri" w:eastAsia="Calibri" w:hAnsi="Calibri" w:cs="B Mitra"/>
                <w:b/>
                <w:bCs/>
                <w:sz w:val="24"/>
                <w:szCs w:val="24"/>
                <w:lang w:bidi="fa-IR"/>
              </w:rPr>
            </w:pP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سابقه شغلي: </w:t>
            </w:r>
            <w:r w:rsidR="004A7FE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سال</w:t>
            </w:r>
          </w:p>
          <w:p w:rsidR="00F65F65" w:rsidRPr="00F65F65" w:rsidRDefault="00F65F65" w:rsidP="00F65F65">
            <w:pPr>
              <w:bidi/>
              <w:spacing w:after="0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65" w:rsidRPr="00F65F65" w:rsidRDefault="00F65F65" w:rsidP="00332B07">
            <w:pPr>
              <w:bidi/>
              <w:spacing w:after="0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65F65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سابقه مديريتي :  20  سال</w:t>
            </w:r>
          </w:p>
        </w:tc>
      </w:tr>
      <w:tr w:rsidR="00F65F65" w:rsidRPr="00F65F65" w:rsidTr="00EF5CF6">
        <w:trPr>
          <w:trHeight w:val="845"/>
          <w:jc w:val="center"/>
        </w:trPr>
        <w:tc>
          <w:tcPr>
            <w:tcW w:w="10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F65" w:rsidRPr="00F65F65" w:rsidRDefault="00F65F65" w:rsidP="00F65F65">
            <w:pPr>
              <w:bidi/>
              <w:spacing w:after="0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65F65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*** در ضمن در حال حاضر با حفظ پست سازمانی در اداره کل دامپزشکی استان  به عنوان نایب رییس هیات رسیدگی به تخلفا</w:t>
            </w: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ت</w:t>
            </w:r>
            <w:r w:rsidRPr="00F65F65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کارمندان جهاد کشاورزی استان کرمانشاه </w:t>
            </w: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.</w:t>
            </w:r>
          </w:p>
          <w:p w:rsidR="00F65F65" w:rsidRPr="00F65F65" w:rsidRDefault="00F65F65" w:rsidP="00F65F65">
            <w:pPr>
              <w:bidi/>
              <w:spacing w:after="0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65F65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** عضو کانون کارشناسان رسمی دادگستری در حوزه دامپزشکی</w:t>
            </w: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</w:t>
            </w:r>
            <w:r w:rsidRPr="00F65F65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.</w:t>
            </w:r>
          </w:p>
        </w:tc>
      </w:tr>
    </w:tbl>
    <w:p w:rsidR="009D0F23" w:rsidRDefault="008C0AE2" w:rsidP="00951580">
      <w:pPr>
        <w:bidi/>
        <w:jc w:val="both"/>
        <w:rPr>
          <w:rFonts w:cs="B Mitra" w:hint="cs"/>
          <w:b/>
          <w:bCs/>
          <w:rtl/>
          <w:lang w:bidi="fa-IR"/>
        </w:rPr>
      </w:pPr>
      <w:r w:rsidRPr="002F0972">
        <w:rPr>
          <w:rFonts w:cs="B Mitra" w:hint="cs"/>
          <w:b/>
          <w:bCs/>
          <w:rtl/>
          <w:lang w:bidi="fa-IR"/>
        </w:rPr>
        <w:lastRenderedPageBreak/>
        <w:t xml:space="preserve">اهم وظایف </w:t>
      </w:r>
      <w:r w:rsidR="00951580">
        <w:rPr>
          <w:rFonts w:cs="B Mitra" w:hint="cs"/>
          <w:b/>
          <w:bCs/>
          <w:rtl/>
          <w:lang w:bidi="fa-IR"/>
        </w:rPr>
        <w:t>مدیرکل</w:t>
      </w:r>
      <w:r w:rsidR="009D0F23">
        <w:rPr>
          <w:rFonts w:cs="B Mitra" w:hint="cs"/>
          <w:b/>
          <w:bCs/>
          <w:rtl/>
          <w:lang w:bidi="fa-IR"/>
        </w:rPr>
        <w:t xml:space="preserve"> :</w:t>
      </w:r>
    </w:p>
    <w:p w:rsidR="00B906C2" w:rsidRPr="00B906C2" w:rsidRDefault="00B906C2" w:rsidP="00B906C2">
      <w:pPr>
        <w:bidi/>
        <w:jc w:val="lowKashida"/>
        <w:rPr>
          <w:rFonts w:cs="2  Mitra"/>
          <w:b/>
          <w:bCs/>
          <w:rtl/>
          <w:lang w:bidi="fa-IR"/>
        </w:rPr>
      </w:pPr>
      <w:r w:rsidRPr="00B906C2">
        <w:rPr>
          <w:rFonts w:cs="2  Mitra" w:hint="cs"/>
          <w:b/>
          <w:bCs/>
          <w:rtl/>
          <w:lang w:bidi="fa-IR"/>
        </w:rPr>
        <w:t>-مطالعه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بررسی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لازم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منطبق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با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شرایط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خاص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اقلیمی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استان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از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طریق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اجرای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برنامه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پیشگیری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مبارزه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علیه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بیماری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دامی</w:t>
      </w:r>
      <w:r>
        <w:rPr>
          <w:rFonts w:cs="2  Mitra" w:hint="cs"/>
          <w:b/>
          <w:bCs/>
          <w:rtl/>
          <w:lang w:bidi="fa-IR"/>
        </w:rPr>
        <w:t xml:space="preserve"> .</w:t>
      </w:r>
    </w:p>
    <w:p w:rsidR="00B906C2" w:rsidRPr="00B906C2" w:rsidRDefault="00B906C2" w:rsidP="00B906C2">
      <w:pPr>
        <w:bidi/>
        <w:jc w:val="lowKashida"/>
        <w:rPr>
          <w:rFonts w:cs="2  Mitra"/>
          <w:b/>
          <w:bCs/>
          <w:rtl/>
          <w:lang w:bidi="fa-IR"/>
        </w:rPr>
      </w:pPr>
      <w:r w:rsidRPr="00B906C2">
        <w:rPr>
          <w:rFonts w:cs="2  Mitra" w:hint="cs"/>
          <w:b/>
          <w:bCs/>
          <w:rtl/>
          <w:lang w:bidi="fa-IR"/>
        </w:rPr>
        <w:t>-بررسی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اظهار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نظر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خصوص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دستورالعمل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ابلاغی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بهداشتی</w:t>
      </w:r>
      <w:r w:rsidRPr="00B906C2">
        <w:rPr>
          <w:rFonts w:cs="2  Mitra"/>
          <w:b/>
          <w:bCs/>
          <w:rtl/>
          <w:lang w:bidi="fa-IR"/>
        </w:rPr>
        <w:t xml:space="preserve"> -</w:t>
      </w:r>
      <w:r w:rsidRPr="00B906C2">
        <w:rPr>
          <w:rFonts w:cs="2  Mitra" w:hint="cs"/>
          <w:b/>
          <w:bCs/>
          <w:rtl/>
          <w:lang w:bidi="fa-IR"/>
        </w:rPr>
        <w:t>مبارزه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کنترلی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اجرا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متناسب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با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شرایط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استانی</w:t>
      </w:r>
      <w:r w:rsidRPr="00B906C2">
        <w:rPr>
          <w:rFonts w:cs="2  Mitra"/>
          <w:b/>
          <w:bCs/>
          <w:rtl/>
          <w:lang w:bidi="fa-IR"/>
        </w:rPr>
        <w:t xml:space="preserve"> .</w:t>
      </w:r>
    </w:p>
    <w:p w:rsidR="00B906C2" w:rsidRPr="00B906C2" w:rsidRDefault="00B906C2" w:rsidP="0085435E">
      <w:pPr>
        <w:bidi/>
        <w:jc w:val="lowKashida"/>
        <w:rPr>
          <w:rFonts w:cs="2  Mitra"/>
          <w:b/>
          <w:bCs/>
          <w:rtl/>
          <w:lang w:bidi="fa-IR"/>
        </w:rPr>
      </w:pPr>
      <w:r w:rsidRPr="00B906C2">
        <w:rPr>
          <w:rFonts w:cs="2  Mitra" w:hint="cs"/>
          <w:b/>
          <w:bCs/>
          <w:rtl/>
          <w:lang w:bidi="fa-IR"/>
        </w:rPr>
        <w:t>-شرکت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مجامع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علمی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، سمینارها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="0085435E">
        <w:rPr>
          <w:rFonts w:cs="2  Mitra" w:hint="cs"/>
          <w:b/>
          <w:bCs/>
          <w:rtl/>
          <w:lang w:bidi="fa-IR"/>
        </w:rPr>
        <w:t>،</w:t>
      </w:r>
      <w:r w:rsidRPr="00B906C2">
        <w:rPr>
          <w:rFonts w:cs="2  Mitra" w:hint="cs"/>
          <w:b/>
          <w:bCs/>
          <w:rtl/>
          <w:lang w:bidi="fa-IR"/>
        </w:rPr>
        <w:t>کنگره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مشارکت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سیاست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کلان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سازمانی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از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طریق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اظهار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نظر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مقامات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مافوق</w:t>
      </w:r>
      <w:r>
        <w:rPr>
          <w:rFonts w:cs="2  Mitra" w:hint="cs"/>
          <w:b/>
          <w:bCs/>
          <w:rtl/>
          <w:lang w:bidi="fa-IR"/>
        </w:rPr>
        <w:t xml:space="preserve"> .</w:t>
      </w:r>
    </w:p>
    <w:p w:rsidR="00B906C2" w:rsidRPr="00B906C2" w:rsidRDefault="00B906C2" w:rsidP="0085435E">
      <w:pPr>
        <w:bidi/>
        <w:jc w:val="lowKashida"/>
        <w:rPr>
          <w:rFonts w:cs="2  Mitra"/>
          <w:b/>
          <w:bCs/>
          <w:rtl/>
          <w:lang w:bidi="fa-IR"/>
        </w:rPr>
      </w:pPr>
      <w:r w:rsidRPr="00B906C2">
        <w:rPr>
          <w:rFonts w:cs="2  Mitra" w:hint="cs"/>
          <w:b/>
          <w:bCs/>
          <w:rtl/>
          <w:lang w:bidi="fa-IR"/>
        </w:rPr>
        <w:t>-شرکت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جلسات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برنامه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ریزی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استان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="0085435E">
        <w:rPr>
          <w:rFonts w:cs="2  Mitra" w:hint="cs"/>
          <w:b/>
          <w:bCs/>
          <w:rtl/>
          <w:lang w:bidi="fa-IR"/>
        </w:rPr>
        <w:t>،</w:t>
      </w:r>
      <w:r w:rsidRPr="00B906C2">
        <w:rPr>
          <w:rFonts w:cs="2  Mitra" w:hint="cs"/>
          <w:b/>
          <w:bCs/>
          <w:rtl/>
          <w:lang w:bidi="fa-IR"/>
        </w:rPr>
        <w:t>شورای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بهداشت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استان</w:t>
      </w:r>
      <w:r w:rsidRPr="00B906C2">
        <w:rPr>
          <w:rFonts w:cs="2  Mitra"/>
          <w:b/>
          <w:bCs/>
          <w:rtl/>
          <w:lang w:bidi="fa-IR"/>
        </w:rPr>
        <w:t xml:space="preserve"> -</w:t>
      </w:r>
      <w:r w:rsidRPr="00B906C2">
        <w:rPr>
          <w:rFonts w:cs="2  Mitra" w:hint="cs"/>
          <w:b/>
          <w:bCs/>
          <w:rtl/>
          <w:lang w:bidi="fa-IR"/>
        </w:rPr>
        <w:t>کمیته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تخصصی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کلیه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جلسات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ارتباط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با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استان</w:t>
      </w:r>
      <w:r w:rsidRPr="00B906C2">
        <w:rPr>
          <w:rFonts w:cs="2  Mitra"/>
          <w:b/>
          <w:bCs/>
          <w:rtl/>
          <w:lang w:bidi="fa-IR"/>
        </w:rPr>
        <w:t xml:space="preserve"> .</w:t>
      </w:r>
    </w:p>
    <w:p w:rsidR="00B906C2" w:rsidRPr="00B906C2" w:rsidRDefault="00B906C2" w:rsidP="0085435E">
      <w:pPr>
        <w:bidi/>
        <w:jc w:val="lowKashida"/>
        <w:rPr>
          <w:rFonts w:cs="2  Mitra"/>
          <w:b/>
          <w:bCs/>
          <w:rtl/>
          <w:lang w:bidi="fa-IR"/>
        </w:rPr>
      </w:pPr>
      <w:r w:rsidRPr="00B906C2">
        <w:rPr>
          <w:rFonts w:cs="2  Mitra" w:hint="cs"/>
          <w:b/>
          <w:bCs/>
          <w:rtl/>
          <w:lang w:bidi="fa-IR"/>
        </w:rPr>
        <w:t>-نظارت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ارزیابی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کامل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بخش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اجرای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فنی</w:t>
      </w:r>
      <w:r w:rsidR="0085435E">
        <w:rPr>
          <w:rFonts w:cs="2  Mitra" w:hint="cs"/>
          <w:b/>
          <w:bCs/>
          <w:rtl/>
          <w:lang w:bidi="fa-IR"/>
        </w:rPr>
        <w:t xml:space="preserve"> ،</w:t>
      </w:r>
      <w:r w:rsidRPr="00B906C2">
        <w:rPr>
          <w:rFonts w:cs="2  Mitra" w:hint="cs"/>
          <w:b/>
          <w:bCs/>
          <w:rtl/>
          <w:lang w:bidi="fa-IR"/>
        </w:rPr>
        <w:t>اداری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مالی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در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ستاد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شهرستان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و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بخش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های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تابعه</w:t>
      </w:r>
      <w:r>
        <w:rPr>
          <w:rFonts w:cs="2  Mitra" w:hint="cs"/>
          <w:b/>
          <w:bCs/>
          <w:rtl/>
          <w:lang w:bidi="fa-IR"/>
        </w:rPr>
        <w:t xml:space="preserve"> .</w:t>
      </w:r>
    </w:p>
    <w:p w:rsidR="00B906C2" w:rsidRPr="00B906C2" w:rsidRDefault="00B906C2" w:rsidP="00B906C2">
      <w:pPr>
        <w:bidi/>
        <w:jc w:val="lowKashida"/>
        <w:rPr>
          <w:rFonts w:cs="B Mitra" w:hint="cs"/>
          <w:b/>
          <w:bCs/>
          <w:sz w:val="24"/>
          <w:szCs w:val="24"/>
          <w:rtl/>
          <w:lang w:bidi="fa-IR"/>
        </w:rPr>
      </w:pPr>
      <w:r w:rsidRPr="00B906C2">
        <w:rPr>
          <w:rFonts w:cs="2  Mitra"/>
          <w:b/>
          <w:bCs/>
          <w:rtl/>
          <w:lang w:bidi="fa-IR"/>
        </w:rPr>
        <w:t xml:space="preserve">- </w:t>
      </w:r>
      <w:r w:rsidRPr="00B906C2">
        <w:rPr>
          <w:rFonts w:cs="2  Mitra" w:hint="cs"/>
          <w:b/>
          <w:bCs/>
          <w:rtl/>
          <w:lang w:bidi="fa-IR"/>
        </w:rPr>
        <w:t>انجام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سایر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امور</w:t>
      </w:r>
      <w:r w:rsidRPr="00B906C2">
        <w:rPr>
          <w:rFonts w:cs="2  Mitra"/>
          <w:b/>
          <w:bCs/>
          <w:rtl/>
          <w:lang w:bidi="fa-IR"/>
        </w:rPr>
        <w:t xml:space="preserve"> </w:t>
      </w:r>
      <w:r w:rsidRPr="00B906C2">
        <w:rPr>
          <w:rFonts w:cs="2  Mitra" w:hint="cs"/>
          <w:b/>
          <w:bCs/>
          <w:rtl/>
          <w:lang w:bidi="fa-IR"/>
        </w:rPr>
        <w:t>مربوط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</w:t>
      </w:r>
    </w:p>
    <w:p w:rsidR="00413163" w:rsidRDefault="00413163" w:rsidP="00413163">
      <w:pPr>
        <w:bidi/>
        <w:jc w:val="both"/>
        <w:rPr>
          <w:rFonts w:cs="B Mitra"/>
          <w:b/>
          <w:bCs/>
          <w:lang w:bidi="fa-IR"/>
        </w:rPr>
      </w:pPr>
    </w:p>
    <w:p w:rsidR="00951580" w:rsidRDefault="00951580" w:rsidP="00951580">
      <w:pPr>
        <w:bidi/>
        <w:jc w:val="both"/>
        <w:rPr>
          <w:rFonts w:cs="B Mitra" w:hint="cs"/>
          <w:b/>
          <w:bCs/>
          <w:rtl/>
          <w:lang w:bidi="fa-IR"/>
        </w:rPr>
      </w:pPr>
    </w:p>
    <w:sectPr w:rsidR="0095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CE"/>
    <w:rsid w:val="00015E54"/>
    <w:rsid w:val="00097F5F"/>
    <w:rsid w:val="001C12C8"/>
    <w:rsid w:val="002F0972"/>
    <w:rsid w:val="00313437"/>
    <w:rsid w:val="00332B07"/>
    <w:rsid w:val="0037184C"/>
    <w:rsid w:val="003A74E7"/>
    <w:rsid w:val="00413163"/>
    <w:rsid w:val="004369CE"/>
    <w:rsid w:val="004A7FE9"/>
    <w:rsid w:val="00524D6E"/>
    <w:rsid w:val="00581268"/>
    <w:rsid w:val="006166E8"/>
    <w:rsid w:val="006B4B21"/>
    <w:rsid w:val="0085435E"/>
    <w:rsid w:val="008567EC"/>
    <w:rsid w:val="008C0AE2"/>
    <w:rsid w:val="00951580"/>
    <w:rsid w:val="009D0F23"/>
    <w:rsid w:val="00A67422"/>
    <w:rsid w:val="00AC2E82"/>
    <w:rsid w:val="00B23386"/>
    <w:rsid w:val="00B906C2"/>
    <w:rsid w:val="00C47BE1"/>
    <w:rsid w:val="00CB354D"/>
    <w:rsid w:val="00D804F7"/>
    <w:rsid w:val="00DE2949"/>
    <w:rsid w:val="00E63C16"/>
    <w:rsid w:val="00E84CF7"/>
    <w:rsid w:val="00EE4738"/>
    <w:rsid w:val="00EF64C9"/>
    <w:rsid w:val="00F113E8"/>
    <w:rsid w:val="00F65F65"/>
    <w:rsid w:val="00FC2B76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damp</dc:creator>
  <cp:keywords/>
  <dc:description/>
  <cp:lastModifiedBy>mohsen</cp:lastModifiedBy>
  <cp:revision>33</cp:revision>
  <dcterms:created xsi:type="dcterms:W3CDTF">2025-05-07T06:51:00Z</dcterms:created>
  <dcterms:modified xsi:type="dcterms:W3CDTF">2025-05-14T06:52:00Z</dcterms:modified>
</cp:coreProperties>
</file>